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80" w:rsidRPr="00A46DEC" w:rsidRDefault="00B75080" w:rsidP="00B75080">
      <w:pPr>
        <w:shd w:val="clear" w:color="auto" w:fill="FFFFFF"/>
        <w:spacing w:before="150" w:after="150" w:line="36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b/>
          <w:bCs/>
          <w:caps/>
          <w:color w:val="242323"/>
          <w:sz w:val="28"/>
          <w:szCs w:val="28"/>
          <w:lang w:eastAsia="uk-UA"/>
        </w:rPr>
        <w:t>«ВІДЧУТИ ПОДИХ ІСТОРІЇ...»</w:t>
      </w:r>
    </w:p>
    <w:p w:rsidR="00A20E1A" w:rsidRPr="00A46DEC" w:rsidRDefault="00A20E1A" w:rsidP="00B75080">
      <w:pPr>
        <w:shd w:val="clear" w:color="auto" w:fill="FFFFFF"/>
        <w:spacing w:before="150" w:after="150" w:line="36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b/>
          <w:bCs/>
          <w:caps/>
          <w:color w:val="242323"/>
          <w:sz w:val="28"/>
          <w:szCs w:val="28"/>
          <w:lang w:eastAsia="uk-UA"/>
        </w:rPr>
        <w:t>ДО ДНЯ ПРАЦІВНИКІВ АРХІВНИХ УСТАНОВ УКРАЇНИ</w:t>
      </w:r>
    </w:p>
    <w:p w:rsidR="00A20E1A" w:rsidRPr="00A46DEC" w:rsidRDefault="00A20E1A" w:rsidP="00A20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Архівна справа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надзвичайно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 важлива з точки зору збереження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історичноі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̈ спадщини для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майбутніх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 поколінь, є безцінним скарбом з великою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інформаційною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 системою. Вивчення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історіі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̈ за документами, що зберігаються в архівах, допомагає більш змістовно і правдиво осмислити життя та діяльність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країни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, пізнати закономірності історичних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подіи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̆. Про це ми поспілкуємося із </w:t>
      </w:r>
      <w:r w:rsidR="00B75080"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начальником архівного відділу Прилуцької райдержадміністрації </w:t>
      </w:r>
      <w:proofErr w:type="spellStart"/>
      <w:r w:rsidR="00B75080"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Созіновою</w:t>
      </w:r>
      <w:proofErr w:type="spellEnd"/>
      <w:r w:rsidR="00B75080"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 Тетяною Миколаївн</w:t>
      </w: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ою</w:t>
      </w:r>
      <w:r w:rsidR="006A5735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.</w:t>
      </w:r>
    </w:p>
    <w:p w:rsidR="007A0E77" w:rsidRDefault="00A20E1A" w:rsidP="006A57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– Пані </w:t>
      </w:r>
      <w:r w:rsidR="00B75080"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Тетя</w:t>
      </w: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но, 24 грудня в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Україні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 відзначають День працівників архівних установ. Розкажіть про історію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архівноі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̈ галузі </w:t>
      </w:r>
      <w:proofErr w:type="spellStart"/>
      <w:r w:rsidR="00B75080"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Прилуччи</w:t>
      </w: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ни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.</w:t>
      </w:r>
      <w:r w:rsidR="006A5735" w:rsidRPr="006A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35" w:rsidRPr="006A5735" w:rsidRDefault="007A0E77" w:rsidP="00802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</w:t>
      </w:r>
      <w:r w:rsidR="006A5735" w:rsidRPr="006A5735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йонного державного архіву </w:t>
      </w:r>
      <w:r w:rsidR="006A5735" w:rsidRPr="006A5735">
        <w:rPr>
          <w:rFonts w:ascii="Times New Roman" w:hAnsi="Times New Roman" w:cs="Times New Roman"/>
          <w:sz w:val="28"/>
          <w:szCs w:val="28"/>
        </w:rPr>
        <w:t>сягає далекого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A5735" w:rsidRPr="006A5735">
        <w:rPr>
          <w:rFonts w:ascii="Times New Roman" w:hAnsi="Times New Roman" w:cs="Times New Roman"/>
          <w:sz w:val="28"/>
          <w:szCs w:val="28"/>
        </w:rPr>
        <w:t xml:space="preserve"> 1935 року, коли постановою Президії ЦВК Союзу РСР було започатковано створення районних архівів. На жаль, відомості про роботу районного архіву за 1936 – 1941 роки не збереглися, його документи і діловодство були втрачені в роки окупації.</w:t>
      </w:r>
    </w:p>
    <w:p w:rsidR="008021F1" w:rsidRDefault="006A5735" w:rsidP="008021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6A5735">
        <w:rPr>
          <w:rFonts w:ascii="Times New Roman" w:hAnsi="Times New Roman" w:cs="Times New Roman"/>
          <w:sz w:val="28"/>
          <w:szCs w:val="28"/>
        </w:rPr>
        <w:t xml:space="preserve">Після закінчення Великої Вітчизняної війни районний архів почав працювати в приміщенні філіалу </w:t>
      </w:r>
      <w:proofErr w:type="spellStart"/>
      <w:r w:rsidRPr="006A5735">
        <w:rPr>
          <w:rFonts w:ascii="Times New Roman" w:hAnsi="Times New Roman" w:cs="Times New Roman"/>
          <w:sz w:val="28"/>
          <w:szCs w:val="28"/>
        </w:rPr>
        <w:t>облдержархіву</w:t>
      </w:r>
      <w:proofErr w:type="spellEnd"/>
      <w:r w:rsidRPr="006A5735">
        <w:rPr>
          <w:rFonts w:ascii="Times New Roman" w:hAnsi="Times New Roman" w:cs="Times New Roman"/>
          <w:sz w:val="28"/>
          <w:szCs w:val="28"/>
        </w:rPr>
        <w:t>. На 01.01.1966 року в архіві налічувалося 249 фондів, 23050 одиниць зберігання.</w:t>
      </w:r>
      <w:r w:rsidR="008021F1" w:rsidRPr="008021F1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</w:t>
      </w:r>
    </w:p>
    <w:p w:rsidR="008021F1" w:rsidRPr="00A46DEC" w:rsidRDefault="008021F1" w:rsidP="008021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Архівні установи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Прилуччини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пройшли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непр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остии</w:t>
      </w:r>
      <w:proofErr w:type="spellEnd"/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̆ шлях від свого утворення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10 вересня 1925 року, до сьогодення.</w:t>
      </w:r>
    </w:p>
    <w:p w:rsidR="006A5735" w:rsidRPr="006A5735" w:rsidRDefault="006A5735" w:rsidP="007A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5">
        <w:rPr>
          <w:rFonts w:ascii="Times New Roman" w:hAnsi="Times New Roman" w:cs="Times New Roman"/>
          <w:sz w:val="28"/>
          <w:szCs w:val="28"/>
        </w:rPr>
        <w:t xml:space="preserve">Вагомий вклад в розвиток архівної справи в районі внесли колишні працівники архіву: Рачинська Г.Є., </w:t>
      </w:r>
      <w:proofErr w:type="spellStart"/>
      <w:r w:rsidRPr="006A5735">
        <w:rPr>
          <w:rFonts w:ascii="Times New Roman" w:hAnsi="Times New Roman" w:cs="Times New Roman"/>
          <w:sz w:val="28"/>
          <w:szCs w:val="28"/>
        </w:rPr>
        <w:t>Різніченко</w:t>
      </w:r>
      <w:proofErr w:type="spellEnd"/>
      <w:r w:rsidRPr="006A5735">
        <w:rPr>
          <w:rFonts w:ascii="Times New Roman" w:hAnsi="Times New Roman" w:cs="Times New Roman"/>
          <w:sz w:val="28"/>
          <w:szCs w:val="28"/>
        </w:rPr>
        <w:t xml:space="preserve"> Г.Т.,  </w:t>
      </w:r>
      <w:proofErr w:type="spellStart"/>
      <w:r w:rsidRPr="006A5735">
        <w:rPr>
          <w:rFonts w:ascii="Times New Roman" w:hAnsi="Times New Roman" w:cs="Times New Roman"/>
          <w:sz w:val="28"/>
          <w:szCs w:val="28"/>
        </w:rPr>
        <w:t>Клязника</w:t>
      </w:r>
      <w:proofErr w:type="spellEnd"/>
      <w:r w:rsidRPr="006A5735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6A5735">
        <w:rPr>
          <w:rFonts w:ascii="Times New Roman" w:hAnsi="Times New Roman" w:cs="Times New Roman"/>
          <w:sz w:val="28"/>
          <w:szCs w:val="28"/>
        </w:rPr>
        <w:t>Потильчак</w:t>
      </w:r>
      <w:proofErr w:type="spellEnd"/>
      <w:r w:rsidRPr="006A5735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7A48B2" w:rsidRPr="00A46DEC" w:rsidRDefault="007A48B2" w:rsidP="007A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– А яка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найголовніша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 функція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архівноі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̈ галузі?</w:t>
      </w:r>
    </w:p>
    <w:p w:rsidR="007A48B2" w:rsidRPr="007A48B2" w:rsidRDefault="007A48B2" w:rsidP="007A4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Головною місією архівних установ є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приймання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та збереження документів НАФ з тер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міном зберігання постійно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. Це документи, які утворилися в різні історичні періоди у діяльності органів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державноі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̈ влади, місцевого самоврядування, громадських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організаціи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̆, установ усіх форм власності, окремих фізичних осіб. </w:t>
      </w:r>
      <w:r w:rsidRPr="006A573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даний час на</w:t>
      </w:r>
      <w:r w:rsidRPr="006A5735">
        <w:rPr>
          <w:rFonts w:ascii="Times New Roman" w:hAnsi="Times New Roman" w:cs="Times New Roman"/>
          <w:sz w:val="28"/>
          <w:szCs w:val="28"/>
        </w:rPr>
        <w:t xml:space="preserve"> зберіганні в архівному відділі райд</w:t>
      </w:r>
      <w:r>
        <w:rPr>
          <w:rFonts w:ascii="Times New Roman" w:hAnsi="Times New Roman" w:cs="Times New Roman"/>
          <w:sz w:val="28"/>
          <w:szCs w:val="28"/>
        </w:rPr>
        <w:t>ержадміністрації знаходиться 160</w:t>
      </w:r>
      <w:r w:rsidRPr="006A5735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A5735">
        <w:rPr>
          <w:rFonts w:ascii="Times New Roman" w:hAnsi="Times New Roman" w:cs="Times New Roman"/>
          <w:sz w:val="28"/>
          <w:szCs w:val="28"/>
        </w:rPr>
        <w:t xml:space="preserve">, в яких налічується </w:t>
      </w:r>
      <w:r>
        <w:rPr>
          <w:rFonts w:ascii="Times New Roman" w:hAnsi="Times New Roman" w:cs="Times New Roman"/>
          <w:sz w:val="28"/>
          <w:szCs w:val="28"/>
        </w:rPr>
        <w:t>21408</w:t>
      </w:r>
      <w:r w:rsidRPr="006A5735">
        <w:rPr>
          <w:rFonts w:ascii="Times New Roman" w:hAnsi="Times New Roman" w:cs="Times New Roman"/>
          <w:sz w:val="28"/>
          <w:szCs w:val="28"/>
        </w:rPr>
        <w:t xml:space="preserve"> одиниць зберігання на паперовій основі. Комплектується архів документами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5735">
        <w:rPr>
          <w:rFonts w:ascii="Times New Roman" w:hAnsi="Times New Roman" w:cs="Times New Roman"/>
          <w:sz w:val="28"/>
          <w:szCs w:val="28"/>
        </w:rPr>
        <w:t xml:space="preserve"> установ району. </w:t>
      </w:r>
    </w:p>
    <w:p w:rsidR="007A48B2" w:rsidRPr="00A46DEC" w:rsidRDefault="007A48B2" w:rsidP="007A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У процесі діяльності установ,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організаціи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̆ та підприємств також утворюються документи з кадрових питань (особового складу). Для громадян вони мають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особистии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̆ характер та слугують підставою для видачі різноманітних документів, що посвідчують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їхню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особу, посаду, а також для отримання різних соціальних послуг.</w:t>
      </w:r>
    </w:p>
    <w:p w:rsidR="007A48B2" w:rsidRPr="00A46DEC" w:rsidRDefault="007A48B2" w:rsidP="007A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Якщо підприємство, установа або організація були ліквідовані, то зазначені документи передаються на зберігання до трудових архівів та зберігаються 75 років.</w:t>
      </w:r>
    </w:p>
    <w:p w:rsidR="007A48B2" w:rsidRDefault="007A48B2" w:rsidP="007A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5">
        <w:rPr>
          <w:rFonts w:ascii="Times New Roman" w:hAnsi="Times New Roman" w:cs="Times New Roman"/>
          <w:sz w:val="28"/>
          <w:szCs w:val="28"/>
        </w:rPr>
        <w:t>Віднедавна в районі створена ще одна архівна установа – комунальна архівна установа „Районний трудовий архів” Прилуцької районної р</w:t>
      </w:r>
      <w:r>
        <w:rPr>
          <w:rFonts w:ascii="Times New Roman" w:hAnsi="Times New Roman" w:cs="Times New Roman"/>
          <w:sz w:val="28"/>
          <w:szCs w:val="28"/>
        </w:rPr>
        <w:t xml:space="preserve">ади.                           </w:t>
      </w:r>
    </w:p>
    <w:p w:rsidR="007A48B2" w:rsidRDefault="007A48B2" w:rsidP="007A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35">
        <w:rPr>
          <w:rFonts w:ascii="Times New Roman" w:hAnsi="Times New Roman" w:cs="Times New Roman"/>
          <w:sz w:val="28"/>
          <w:szCs w:val="28"/>
        </w:rPr>
        <w:lastRenderedPageBreak/>
        <w:t xml:space="preserve">Створення трудового архіву дасть змогу не тільки централізовано зберігати документи з </w:t>
      </w:r>
      <w:r w:rsidR="002F7060">
        <w:rPr>
          <w:rFonts w:ascii="Times New Roman" w:hAnsi="Times New Roman" w:cs="Times New Roman"/>
          <w:sz w:val="28"/>
          <w:szCs w:val="28"/>
        </w:rPr>
        <w:t>кадрових питань (</w:t>
      </w:r>
      <w:r w:rsidRPr="006A5735">
        <w:rPr>
          <w:rFonts w:ascii="Times New Roman" w:hAnsi="Times New Roman" w:cs="Times New Roman"/>
          <w:sz w:val="28"/>
          <w:szCs w:val="28"/>
        </w:rPr>
        <w:t>особового складу</w:t>
      </w:r>
      <w:r w:rsidR="002F7060">
        <w:rPr>
          <w:rFonts w:ascii="Times New Roman" w:hAnsi="Times New Roman" w:cs="Times New Roman"/>
          <w:sz w:val="28"/>
          <w:szCs w:val="28"/>
        </w:rPr>
        <w:t>)</w:t>
      </w:r>
      <w:r w:rsidRPr="006A5735">
        <w:rPr>
          <w:rFonts w:ascii="Times New Roman" w:hAnsi="Times New Roman" w:cs="Times New Roman"/>
          <w:sz w:val="28"/>
          <w:szCs w:val="28"/>
        </w:rPr>
        <w:t xml:space="preserve"> ліквідованих установ, які діяли на території району в різні часи, а й реалізувати права громадян на отримання інформації соціально-правового характеру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060" w:rsidRPr="00A46DEC" w:rsidRDefault="002F7060" w:rsidP="002F7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– З яких питань до вас можуть звернутися?</w:t>
      </w:r>
    </w:p>
    <w:p w:rsidR="002F7060" w:rsidRPr="002F7060" w:rsidRDefault="002F7060" w:rsidP="002F70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Сьогодні до архівного відділу райдержадміністрації</w:t>
      </w:r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та КАУ «Районний трудовий архів» районної ради </w:t>
      </w:r>
      <w:proofErr w:type="spellStart"/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найчастіше</w:t>
      </w:r>
      <w:proofErr w:type="spellEnd"/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звертаються з питань соціально-правового характеру, а саме: отримання довідок про адміністративно-</w:t>
      </w:r>
      <w:proofErr w:type="spellStart"/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територіальнии</w:t>
      </w:r>
      <w:proofErr w:type="spellEnd"/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̆ </w:t>
      </w:r>
      <w:proofErr w:type="spellStart"/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устріи</w:t>
      </w:r>
      <w:proofErr w:type="spellEnd"/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майнових</w:t>
      </w:r>
      <w:proofErr w:type="spellEnd"/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прав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, </w:t>
      </w:r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підтвердження стажу роботи та </w:t>
      </w:r>
      <w:proofErr w:type="spellStart"/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заробітноі</w:t>
      </w:r>
      <w:proofErr w:type="spellEnd"/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̈ пла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ти, </w:t>
      </w:r>
      <w:r w:rsidRPr="002F7060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та інше.</w:t>
      </w:r>
    </w:p>
    <w:p w:rsidR="002F7060" w:rsidRPr="00A46DEC" w:rsidRDefault="002F7060" w:rsidP="002F7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Так, протягом року на особистому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прийомі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до мене звернулися 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66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громадян. Співробітниками архіву у телефонному режимі надано 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269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конс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ультаціи</w:t>
      </w:r>
      <w:proofErr w:type="spellEnd"/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̆ та роз’яснень.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Вза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галі, до архівних установ у 2020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році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надійшло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громадян та юридичних осіб </w:t>
      </w:r>
      <w:r w:rsidR="006A1D6A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103 запити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, з яких соціа</w:t>
      </w:r>
      <w:r w:rsidR="006A1D6A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льно-правового характеру – 55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.</w:t>
      </w:r>
    </w:p>
    <w:p w:rsidR="002F7060" w:rsidRPr="00A46DEC" w:rsidRDefault="002F7060" w:rsidP="002F7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– Які сучасні </w:t>
      </w:r>
      <w:proofErr w:type="spellStart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технологіі</w:t>
      </w:r>
      <w:proofErr w:type="spellEnd"/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̈ використовуються для архівів?</w:t>
      </w:r>
    </w:p>
    <w:p w:rsidR="002F7060" w:rsidRPr="00A46DEC" w:rsidRDefault="002F7060" w:rsidP="001073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Світова тенденція в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архівніи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̆ системі активно підтримує створення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цифровоі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̈ </w:t>
      </w:r>
      <w:proofErr w:type="spellStart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архівноі</w:t>
      </w:r>
      <w:proofErr w:type="spellEnd"/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̈ спадщини. Ми також працюємо у напрямку забезпечення збереженості документів за допомогою розширення доступу до них в електронному вигляді.</w:t>
      </w:r>
    </w:p>
    <w:p w:rsidR="007A48B2" w:rsidRDefault="002F7060" w:rsidP="007A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З 20</w:t>
      </w:r>
      <w:r w:rsidR="006A1D6A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19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року </w:t>
      </w:r>
      <w:r w:rsidR="006A1D6A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в архівному відділі Прилуцької райдержадміністрації проводиться оцифрування описів довідкового апарату фондів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. На сьогодні</w:t>
      </w:r>
      <w:r w:rsidR="006A1D6A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</w:t>
      </w:r>
      <w:proofErr w:type="spellStart"/>
      <w:r w:rsidR="006A1D6A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оцифровано</w:t>
      </w:r>
      <w:proofErr w:type="spellEnd"/>
      <w:r w:rsidR="006A1D6A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описи 41 сільської ради Прилуцького району та описи фонду Прилуцької райдержадміністрації в кількості  68 описів зроблено 125 кадрів.</w:t>
      </w:r>
      <w:r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</w:t>
      </w:r>
    </w:p>
    <w:p w:rsidR="006A1D6A" w:rsidRPr="00A46DEC" w:rsidRDefault="006A1D6A" w:rsidP="006A1D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 xml:space="preserve">– </w:t>
      </w:r>
      <w:r w:rsidR="001073E2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Що ви хочете побажати своїм колегам у цей день</w:t>
      </w:r>
      <w:r w:rsidRPr="00A46DEC">
        <w:rPr>
          <w:rFonts w:ascii="Times New Roman" w:eastAsia="Times New Roman" w:hAnsi="Times New Roman" w:cs="Times New Roman"/>
          <w:b/>
          <w:bCs/>
          <w:color w:val="242323"/>
          <w:sz w:val="28"/>
          <w:szCs w:val="28"/>
          <w:lang w:eastAsia="uk-UA"/>
        </w:rPr>
        <w:t>?</w:t>
      </w:r>
    </w:p>
    <w:p w:rsidR="006A1D6A" w:rsidRPr="00A46DEC" w:rsidRDefault="001073E2" w:rsidP="001073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Х</w:t>
      </w:r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очу привітати всіх архівістів 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району та міста</w:t>
      </w:r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з </w:t>
      </w:r>
      <w:proofErr w:type="spellStart"/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професійним</w:t>
      </w:r>
      <w:proofErr w:type="spellEnd"/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святом та побажати </w:t>
      </w:r>
      <w:r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всім здоров’я,</w:t>
      </w:r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</w:t>
      </w:r>
      <w:proofErr w:type="spellStart"/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творчоі</w:t>
      </w:r>
      <w:proofErr w:type="spellEnd"/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̈ </w:t>
      </w:r>
      <w:proofErr w:type="spellStart"/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енергіі</w:t>
      </w:r>
      <w:proofErr w:type="spellEnd"/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̈, вдалих пошуків, цікавих знахідок та успіхів. Ваша невтомна робота – це </w:t>
      </w:r>
      <w:proofErr w:type="spellStart"/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>надійна</w:t>
      </w:r>
      <w:proofErr w:type="spellEnd"/>
      <w:r w:rsidR="006A1D6A" w:rsidRPr="00A46DEC"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  <w:t xml:space="preserve"> гарантія того, що пам’ять залишиться живою та вільною від ідеологічних міфів.</w:t>
      </w:r>
    </w:p>
    <w:p w:rsidR="007A48B2" w:rsidRDefault="007A48B2" w:rsidP="007A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</w:p>
    <w:p w:rsidR="007A48B2" w:rsidRDefault="007A48B2" w:rsidP="007A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</w:p>
    <w:p w:rsidR="007A48B2" w:rsidRDefault="007A48B2" w:rsidP="007A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</w:p>
    <w:p w:rsidR="007A48B2" w:rsidRDefault="007A48B2" w:rsidP="007A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</w:p>
    <w:p w:rsidR="007A48B2" w:rsidRDefault="007A48B2" w:rsidP="007A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lang w:eastAsia="uk-UA"/>
        </w:rPr>
      </w:pPr>
    </w:p>
    <w:p w:rsidR="007A0E77" w:rsidRDefault="007A0E77" w:rsidP="006A57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E1A" w:rsidRPr="00A46DEC" w:rsidRDefault="00A20E1A" w:rsidP="0010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uk-UA"/>
        </w:rPr>
      </w:pPr>
      <w:bookmarkStart w:id="0" w:name="_GoBack"/>
      <w:bookmarkEnd w:id="0"/>
      <w:r w:rsidRPr="00A46DEC">
        <w:rPr>
          <w:rFonts w:ascii="Times New Roman" w:eastAsia="Times New Roman" w:hAnsi="Times New Roman" w:cs="Times New Roman"/>
          <w:color w:val="FFFFFF"/>
          <w:sz w:val="28"/>
          <w:szCs w:val="28"/>
          <w:lang w:eastAsia="uk-UA"/>
        </w:rPr>
        <w:t> </w:t>
      </w:r>
    </w:p>
    <w:p w:rsidR="00A20E1A" w:rsidRPr="00A46DEC" w:rsidRDefault="00A20E1A" w:rsidP="00A20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uk-UA"/>
        </w:rPr>
      </w:pPr>
    </w:p>
    <w:p w:rsidR="00F329BE" w:rsidRPr="00A46DEC" w:rsidRDefault="000405A4" w:rsidP="00A20E1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20E1A" w:rsidRPr="00A46DEC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uk-UA"/>
          </w:rPr>
          <w:t>Свіжі новини</w:t>
        </w:r>
      </w:hyperlink>
    </w:p>
    <w:sectPr w:rsidR="00F329BE" w:rsidRPr="00A46DEC" w:rsidSect="007A0E7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7E"/>
    <w:multiLevelType w:val="multilevel"/>
    <w:tmpl w:val="7D0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145CB"/>
    <w:multiLevelType w:val="hybridMultilevel"/>
    <w:tmpl w:val="7D7A272E"/>
    <w:lvl w:ilvl="0" w:tplc="58F8BB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E749F"/>
    <w:multiLevelType w:val="multilevel"/>
    <w:tmpl w:val="739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D"/>
    <w:rsid w:val="000405A4"/>
    <w:rsid w:val="001073E2"/>
    <w:rsid w:val="002F7060"/>
    <w:rsid w:val="006A1D6A"/>
    <w:rsid w:val="006A5735"/>
    <w:rsid w:val="007A0E77"/>
    <w:rsid w:val="007A48B2"/>
    <w:rsid w:val="008021F1"/>
    <w:rsid w:val="00A20E1A"/>
    <w:rsid w:val="00A46DEC"/>
    <w:rsid w:val="00B75080"/>
    <w:rsid w:val="00F329BE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BE7AE-B2EA-437E-B5A0-7F623FD6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0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0E1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2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20E1A"/>
    <w:rPr>
      <w:b/>
      <w:bCs/>
    </w:rPr>
  </w:style>
  <w:style w:type="character" w:styleId="a5">
    <w:name w:val="Hyperlink"/>
    <w:basedOn w:val="a0"/>
    <w:uiPriority w:val="99"/>
    <w:semiHidden/>
    <w:unhideWhenUsed/>
    <w:rsid w:val="00A20E1A"/>
    <w:rPr>
      <w:color w:val="0000FF"/>
      <w:u w:val="single"/>
    </w:rPr>
  </w:style>
  <w:style w:type="paragraph" w:customStyle="1" w:styleId="news-announce">
    <w:name w:val="news-announce"/>
    <w:basedOn w:val="a"/>
    <w:rsid w:val="00A2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F70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9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5789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7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1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4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0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147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5055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4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68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4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83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2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71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72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40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0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298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8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796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424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0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770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2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412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02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1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465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2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4939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8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343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8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063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9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42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670">
                          <w:marLeft w:val="24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stilug.com.ua/news/3903-vidchuti-podikh-istorii-do-dnya-pratsivnikiv-arkhivnikh-ustanov-ukraini/?fbclid=IwAR3fHILY52yA8nXTaVPBjUQq-5nS1g4m_uj8it-m5eBBqSl7mk89YUNae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2939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3</cp:revision>
  <cp:lastPrinted>2020-12-01T12:55:00Z</cp:lastPrinted>
  <dcterms:created xsi:type="dcterms:W3CDTF">2019-10-22T11:35:00Z</dcterms:created>
  <dcterms:modified xsi:type="dcterms:W3CDTF">2020-12-01T13:14:00Z</dcterms:modified>
</cp:coreProperties>
</file>